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3B" w:rsidRPr="0068783B" w:rsidRDefault="0068783B" w:rsidP="0068783B">
      <w:pPr>
        <w:pStyle w:val="Heading2"/>
        <w:keepLines w:val="0"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57" w:after="57" w:line="240" w:lineRule="auto"/>
        <w:rPr>
          <w:rFonts w:ascii="Arial" w:eastAsia="Times New Roman" w:hAnsi="Arial" w:cs="Arial"/>
          <w:bCs w:val="0"/>
          <w:color w:val="002060"/>
          <w:sz w:val="24"/>
          <w:szCs w:val="22"/>
          <w:lang w:eastAsia="zh-CN"/>
        </w:rPr>
      </w:pPr>
      <w:bookmarkStart w:id="0" w:name="_Toc527472876"/>
      <w:r w:rsidRPr="0068783B">
        <w:rPr>
          <w:rFonts w:ascii="Arial" w:eastAsia="Times New Roman" w:hAnsi="Arial" w:cs="Arial"/>
          <w:bCs w:val="0"/>
          <w:color w:val="002060"/>
          <w:sz w:val="24"/>
          <w:szCs w:val="22"/>
          <w:lang w:eastAsia="zh-CN"/>
        </w:rPr>
        <w:t>ΠΑΡΑΡΤΗΜΑ ΙIΙ – Υπόδειγμα Οικονομικής Προσφοράς</w:t>
      </w:r>
      <w:bookmarkEnd w:id="0"/>
    </w:p>
    <w:p w:rsidR="0068783B" w:rsidRPr="001D22D5" w:rsidRDefault="0068783B" w:rsidP="0068783B">
      <w:pPr>
        <w:pStyle w:val="Normal1"/>
        <w:spacing w:after="0" w:line="240" w:lineRule="auto"/>
        <w:jc w:val="left"/>
        <w:rPr>
          <w:color w:val="0070C0"/>
          <w:sz w:val="21"/>
          <w:szCs w:val="21"/>
        </w:rPr>
      </w:pPr>
    </w:p>
    <w:p w:rsidR="0068783B" w:rsidRPr="001D22D5" w:rsidRDefault="0068783B" w:rsidP="0068783B">
      <w:pPr>
        <w:pStyle w:val="Normal1"/>
        <w:spacing w:after="0" w:line="240" w:lineRule="auto"/>
        <w:jc w:val="left"/>
        <w:rPr>
          <w:b/>
          <w:sz w:val="21"/>
          <w:szCs w:val="21"/>
        </w:rPr>
      </w:pPr>
      <w:r w:rsidRPr="001D22D5">
        <w:rPr>
          <w:b/>
          <w:sz w:val="21"/>
          <w:szCs w:val="21"/>
        </w:rPr>
        <w:t>Στοιχεία Προσφέροντος</w:t>
      </w:r>
      <w:r w:rsidRPr="001D22D5">
        <w:rPr>
          <w:b/>
          <w:sz w:val="21"/>
          <w:szCs w:val="21"/>
        </w:rPr>
        <w:tab/>
      </w:r>
      <w:r w:rsidRPr="001D22D5">
        <w:rPr>
          <w:b/>
          <w:sz w:val="21"/>
          <w:szCs w:val="21"/>
        </w:rPr>
        <w:tab/>
      </w:r>
      <w:r w:rsidRPr="001D22D5">
        <w:rPr>
          <w:b/>
          <w:sz w:val="21"/>
          <w:szCs w:val="21"/>
        </w:rPr>
        <w:tab/>
      </w:r>
      <w:r w:rsidRPr="001D22D5">
        <w:rPr>
          <w:b/>
          <w:sz w:val="21"/>
          <w:szCs w:val="21"/>
        </w:rPr>
        <w:tab/>
      </w:r>
      <w:r w:rsidRPr="001D22D5">
        <w:rPr>
          <w:b/>
          <w:sz w:val="21"/>
          <w:szCs w:val="21"/>
        </w:rPr>
        <w:tab/>
      </w:r>
      <w:r w:rsidRPr="001D22D5">
        <w:rPr>
          <w:b/>
          <w:sz w:val="21"/>
          <w:szCs w:val="21"/>
        </w:rPr>
        <w:tab/>
      </w:r>
      <w:r w:rsidRPr="001D22D5">
        <w:rPr>
          <w:b/>
          <w:sz w:val="21"/>
          <w:szCs w:val="21"/>
        </w:rPr>
        <w:tab/>
      </w:r>
    </w:p>
    <w:p w:rsidR="0068783B" w:rsidRPr="001D22D5" w:rsidRDefault="0068783B" w:rsidP="0068783B">
      <w:pPr>
        <w:pStyle w:val="Normal1"/>
        <w:spacing w:after="0" w:line="240" w:lineRule="auto"/>
        <w:jc w:val="left"/>
        <w:rPr>
          <w:sz w:val="21"/>
          <w:szCs w:val="21"/>
        </w:rPr>
      </w:pPr>
      <w:r w:rsidRPr="001D22D5">
        <w:rPr>
          <w:sz w:val="21"/>
          <w:szCs w:val="21"/>
        </w:rPr>
        <w:t>Επωνυμία:</w:t>
      </w:r>
      <w:r w:rsidRPr="001D22D5">
        <w:rPr>
          <w:sz w:val="21"/>
          <w:szCs w:val="21"/>
        </w:rPr>
        <w:tab/>
        <w:t>…………</w:t>
      </w:r>
    </w:p>
    <w:p w:rsidR="0068783B" w:rsidRPr="001D22D5" w:rsidRDefault="0068783B" w:rsidP="0068783B">
      <w:pPr>
        <w:pStyle w:val="Normal1"/>
        <w:spacing w:after="0" w:line="240" w:lineRule="auto"/>
        <w:jc w:val="left"/>
        <w:rPr>
          <w:sz w:val="21"/>
          <w:szCs w:val="21"/>
        </w:rPr>
      </w:pPr>
      <w:r w:rsidRPr="001D22D5">
        <w:rPr>
          <w:sz w:val="21"/>
          <w:szCs w:val="21"/>
        </w:rPr>
        <w:t>Διεύθυνση:</w:t>
      </w:r>
      <w:r w:rsidRPr="001D22D5">
        <w:rPr>
          <w:sz w:val="21"/>
          <w:szCs w:val="21"/>
        </w:rPr>
        <w:tab/>
        <w:t>…………</w:t>
      </w:r>
    </w:p>
    <w:p w:rsidR="0068783B" w:rsidRPr="001D22D5" w:rsidRDefault="0068783B" w:rsidP="0068783B">
      <w:pPr>
        <w:pStyle w:val="Normal1"/>
        <w:spacing w:after="0" w:line="240" w:lineRule="auto"/>
        <w:jc w:val="left"/>
        <w:rPr>
          <w:sz w:val="21"/>
          <w:szCs w:val="21"/>
        </w:rPr>
      </w:pPr>
      <w:r w:rsidRPr="001D22D5">
        <w:rPr>
          <w:sz w:val="21"/>
          <w:szCs w:val="21"/>
        </w:rPr>
        <w:t>Τηλέφωνο:</w:t>
      </w:r>
      <w:r w:rsidRPr="001D22D5">
        <w:rPr>
          <w:sz w:val="21"/>
          <w:szCs w:val="21"/>
        </w:rPr>
        <w:tab/>
        <w:t>…………</w:t>
      </w:r>
      <w:r w:rsidRPr="001D22D5">
        <w:rPr>
          <w:sz w:val="21"/>
          <w:szCs w:val="21"/>
        </w:rPr>
        <w:tab/>
        <w:t>Ημερομηνία:</w:t>
      </w:r>
      <w:r w:rsidRPr="001D22D5">
        <w:rPr>
          <w:sz w:val="21"/>
          <w:szCs w:val="21"/>
        </w:rPr>
        <w:tab/>
        <w:t>…………</w:t>
      </w:r>
    </w:p>
    <w:p w:rsidR="0068783B" w:rsidRPr="001D22D5" w:rsidRDefault="0068783B" w:rsidP="0068783B">
      <w:pPr>
        <w:pStyle w:val="Normal1"/>
        <w:spacing w:after="0" w:line="240" w:lineRule="auto"/>
        <w:jc w:val="left"/>
        <w:rPr>
          <w:sz w:val="21"/>
          <w:szCs w:val="21"/>
        </w:rPr>
      </w:pPr>
      <w:proofErr w:type="spellStart"/>
      <w:r w:rsidRPr="001D22D5">
        <w:rPr>
          <w:sz w:val="21"/>
          <w:szCs w:val="21"/>
        </w:rPr>
        <w:t>Fax</w:t>
      </w:r>
      <w:proofErr w:type="spellEnd"/>
      <w:r w:rsidRPr="001D22D5">
        <w:rPr>
          <w:sz w:val="21"/>
          <w:szCs w:val="21"/>
        </w:rPr>
        <w:t>:</w:t>
      </w:r>
      <w:r w:rsidRPr="001D22D5">
        <w:rPr>
          <w:sz w:val="21"/>
          <w:szCs w:val="21"/>
        </w:rPr>
        <w:tab/>
        <w:t>…………</w:t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</w:p>
    <w:p w:rsidR="0068783B" w:rsidRPr="001D22D5" w:rsidRDefault="0068783B" w:rsidP="0068783B">
      <w:pPr>
        <w:pStyle w:val="Normal1"/>
        <w:spacing w:after="0" w:line="240" w:lineRule="auto"/>
        <w:jc w:val="left"/>
        <w:rPr>
          <w:sz w:val="21"/>
          <w:szCs w:val="21"/>
        </w:rPr>
      </w:pPr>
      <w:proofErr w:type="spellStart"/>
      <w:r w:rsidRPr="001D22D5">
        <w:rPr>
          <w:sz w:val="21"/>
          <w:szCs w:val="21"/>
        </w:rPr>
        <w:t>Email</w:t>
      </w:r>
      <w:proofErr w:type="spellEnd"/>
      <w:r w:rsidRPr="001D22D5">
        <w:rPr>
          <w:sz w:val="21"/>
          <w:szCs w:val="21"/>
        </w:rPr>
        <w:t>:</w:t>
      </w:r>
      <w:r w:rsidRPr="001D22D5">
        <w:rPr>
          <w:sz w:val="21"/>
          <w:szCs w:val="21"/>
        </w:rPr>
        <w:tab/>
        <w:t>…………</w:t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</w:p>
    <w:p w:rsidR="0068783B" w:rsidRDefault="0068783B" w:rsidP="0068783B">
      <w:pPr>
        <w:pStyle w:val="Normal1"/>
        <w:spacing w:after="0" w:line="240" w:lineRule="auto"/>
        <w:jc w:val="left"/>
        <w:rPr>
          <w:sz w:val="21"/>
          <w:szCs w:val="21"/>
        </w:rPr>
      </w:pPr>
      <w:r w:rsidRPr="001D22D5">
        <w:rPr>
          <w:b/>
          <w:sz w:val="21"/>
          <w:szCs w:val="21"/>
        </w:rPr>
        <w:t xml:space="preserve">Στοιχεία </w:t>
      </w:r>
      <w:r>
        <w:rPr>
          <w:b/>
          <w:sz w:val="21"/>
          <w:szCs w:val="21"/>
        </w:rPr>
        <w:t xml:space="preserve">Αναθέτουσας Αρχής: </w:t>
      </w:r>
      <w:r w:rsidRPr="001D22D5">
        <w:rPr>
          <w:sz w:val="21"/>
          <w:szCs w:val="21"/>
        </w:rPr>
        <w:t>ΕΤΑΙΡΕΙΑ ΑΝΑΠΤΥΞΗΣ ΚΑΙ ΤΟΥΡΙΣΤΙΚΗΣ ΠΡΟΒΟΛΗΣ ΑΘΗΝΩΝ   – ΑΝΑΠΤΥΞΙΑΚΗ Α.Ε. Ο.Τ.Α. (Ε.Α.Τ.Α. Α.Ε.)</w:t>
      </w:r>
    </w:p>
    <w:p w:rsidR="0068783B" w:rsidRDefault="0068783B" w:rsidP="0068783B">
      <w:pPr>
        <w:pStyle w:val="Normal1"/>
        <w:spacing w:after="0" w:line="240" w:lineRule="auto"/>
        <w:jc w:val="left"/>
        <w:rPr>
          <w:sz w:val="21"/>
          <w:szCs w:val="21"/>
        </w:rPr>
      </w:pPr>
    </w:p>
    <w:p w:rsidR="0068783B" w:rsidRPr="00A001CC" w:rsidRDefault="0068783B" w:rsidP="0068783B">
      <w:pPr>
        <w:autoSpaceDE w:val="0"/>
        <w:autoSpaceDN w:val="0"/>
        <w:adjustRightInd w:val="0"/>
        <w:spacing w:after="0" w:line="360" w:lineRule="auto"/>
        <w:jc w:val="center"/>
      </w:pPr>
      <w:r w:rsidRPr="00A001CC">
        <w:t>ΟΙΚΟΝΟΜΙΚΗ ΠΡΟΣΦΟΡΑ ΣΥΝΟΠΤΙΚΟΥ ΔΙΑΓΩΝΙΣΜΟΥ</w:t>
      </w:r>
    </w:p>
    <w:p w:rsidR="0068783B" w:rsidRPr="00A001CC" w:rsidRDefault="0068783B" w:rsidP="0068783B">
      <w:pPr>
        <w:autoSpaceDE w:val="0"/>
        <w:autoSpaceDN w:val="0"/>
        <w:adjustRightInd w:val="0"/>
        <w:spacing w:after="0" w:line="360" w:lineRule="auto"/>
        <w:jc w:val="center"/>
      </w:pPr>
      <w:r w:rsidRPr="00A001CC">
        <w:t>για την επιλογή Αναδόχου για το έργο:</w:t>
      </w:r>
    </w:p>
    <w:p w:rsidR="0068783B" w:rsidRDefault="0068783B" w:rsidP="0068783B">
      <w:pPr>
        <w:pStyle w:val="Normal1"/>
        <w:spacing w:after="0" w:line="240" w:lineRule="auto"/>
        <w:jc w:val="center"/>
      </w:pPr>
      <w:r>
        <w:t>«</w:t>
      </w:r>
      <w:r w:rsidRPr="00440C5C">
        <w:rPr>
          <w:rFonts w:eastAsia="Arial Unicode MS"/>
          <w:szCs w:val="22"/>
        </w:rPr>
        <w:t xml:space="preserve">Προμήθεια αναλωσίμων και ειδών </w:t>
      </w:r>
      <w:r w:rsidRPr="00A9707A">
        <w:rPr>
          <w:rFonts w:eastAsia="Arial Unicode MS"/>
          <w:color w:val="auto"/>
          <w:szCs w:val="22"/>
        </w:rPr>
        <w:t>καθαρισμού</w:t>
      </w:r>
      <w:r w:rsidRPr="00A9707A">
        <w:rPr>
          <w:color w:val="auto"/>
        </w:rPr>
        <w:t>» (</w:t>
      </w:r>
      <w:r w:rsidRPr="00696DF9">
        <w:t xml:space="preserve">ΑΔΑ: </w:t>
      </w:r>
      <w:r w:rsidR="00693AA9" w:rsidRPr="00693AA9">
        <w:t>ΨΓΙΜΟΡΙΝ-ΔΡΝ</w:t>
      </w:r>
      <w:r w:rsidRPr="00696DF9">
        <w:t>)</w:t>
      </w:r>
    </w:p>
    <w:p w:rsidR="0068783B" w:rsidRDefault="0068783B" w:rsidP="0068783B">
      <w:pPr>
        <w:pStyle w:val="Normal1"/>
        <w:spacing w:after="0" w:line="240" w:lineRule="auto"/>
        <w:jc w:val="center"/>
      </w:pPr>
    </w:p>
    <w:tbl>
      <w:tblPr>
        <w:tblW w:w="9540" w:type="dxa"/>
        <w:tblInd w:w="95" w:type="dxa"/>
        <w:tblLook w:val="04A0"/>
      </w:tblPr>
      <w:tblGrid>
        <w:gridCol w:w="960"/>
        <w:gridCol w:w="5440"/>
        <w:gridCol w:w="1100"/>
        <w:gridCol w:w="860"/>
        <w:gridCol w:w="1180"/>
      </w:tblGrid>
      <w:tr w:rsidR="0068783B" w:rsidRPr="00897239" w:rsidTr="009E47AB">
        <w:trPr>
          <w:trHeight w:val="315"/>
          <w:tblHeader/>
        </w:trPr>
        <w:tc>
          <w:tcPr>
            <w:tcW w:w="95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68783B" w:rsidRPr="00840D8D" w:rsidRDefault="0068783B" w:rsidP="009E47AB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40D8D">
              <w:rPr>
                <w:b/>
                <w:bCs/>
                <w:color w:val="000000"/>
              </w:rPr>
              <w:t xml:space="preserve">ΠΙΝΑΚΑΣ ΟΙΚΟΝΟΜΙΚΗΣ ΠΡΟΣΦΟΡΑΣ ΠΡΟΣΦΕΡΟΜΕΝΩΝ ΕΙΔΩΝ </w:t>
            </w:r>
          </w:p>
        </w:tc>
      </w:tr>
      <w:tr w:rsidR="0068783B" w:rsidRPr="00531020" w:rsidTr="009E47AB">
        <w:trPr>
          <w:trHeight w:val="915"/>
          <w:tblHeader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68783B" w:rsidRPr="00531020" w:rsidRDefault="0068783B" w:rsidP="009E47AB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Α/Α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68783B" w:rsidRPr="00531020" w:rsidRDefault="0068783B" w:rsidP="009E47AB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ΠΕΡΙΓΡΑΦΗ ΕΙΔΩΝ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68783B" w:rsidRPr="00531020" w:rsidRDefault="0068783B" w:rsidP="009E47AB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ΤΙΜΗ ΧΩΡΙΣ ΦΠΑ (€)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68783B" w:rsidRPr="00531020" w:rsidRDefault="0068783B" w:rsidP="009E47AB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ΦΠΑ (€)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68783B" w:rsidRPr="00531020" w:rsidRDefault="0068783B" w:rsidP="009E47AB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ΤΙΜΗ ΜΕ ΦΠΑ (€)</w:t>
            </w:r>
          </w:p>
        </w:tc>
      </w:tr>
      <w:tr w:rsidR="0068783B" w:rsidRPr="00531020" w:rsidTr="009E47A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68783B" w:rsidRPr="00531020" w:rsidRDefault="0068783B" w:rsidP="009E47AB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68783B" w:rsidRPr="00531020" w:rsidRDefault="0068783B" w:rsidP="009E47AB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68783B" w:rsidRPr="00531020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68783B" w:rsidRPr="00531020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68783B" w:rsidRPr="00531020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</w:tr>
      <w:tr w:rsidR="0068783B" w:rsidRPr="00840D8D" w:rsidTr="009E47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531020" w:rsidRDefault="0068783B" w:rsidP="009E47AB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B36F4A">
              <w:rPr>
                <w:rFonts w:eastAsia="SimSun"/>
                <w:i/>
                <w:iCs/>
                <w:color w:val="000000" w:themeColor="text1"/>
                <w:szCs w:val="22"/>
              </w:rPr>
              <w:t>ΚΑΔΟΣ ΚΟΥΖΙΝΑΣ 50ΛΤ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</w:tr>
      <w:tr w:rsidR="0068783B" w:rsidRPr="00840D8D" w:rsidTr="009E47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531020" w:rsidRDefault="0068783B" w:rsidP="009E47AB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B36F4A">
              <w:rPr>
                <w:rFonts w:eastAsia="SimSun"/>
                <w:i/>
                <w:iCs/>
                <w:color w:val="000000" w:themeColor="text1"/>
                <w:szCs w:val="22"/>
              </w:rPr>
              <w:t>ΠΙΓΚΑΛ WC ΠΛΑΣΤΙΚΟ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</w:tr>
      <w:tr w:rsidR="0068783B" w:rsidRPr="00897239" w:rsidTr="009E47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531020" w:rsidRDefault="0068783B" w:rsidP="009E47AB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B36F4A">
              <w:rPr>
                <w:rFonts w:eastAsia="SimSun"/>
                <w:i/>
                <w:iCs/>
                <w:color w:val="000000" w:themeColor="text1"/>
                <w:szCs w:val="22"/>
              </w:rPr>
              <w:t xml:space="preserve">ΡΟΛΑ ΥΓΕΙΑΣ 2 ΦΥΛΛΩΝ </w:t>
            </w:r>
            <w:r>
              <w:rPr>
                <w:rFonts w:eastAsia="SimSun"/>
                <w:i/>
                <w:iCs/>
                <w:color w:val="000000" w:themeColor="text1"/>
                <w:szCs w:val="22"/>
              </w:rPr>
              <w:t xml:space="preserve">(συσκευασία 40 </w:t>
            </w:r>
            <w:proofErr w:type="spellStart"/>
            <w:r>
              <w:rPr>
                <w:rFonts w:eastAsia="SimSun"/>
                <w:i/>
                <w:iCs/>
                <w:color w:val="000000" w:themeColor="text1"/>
                <w:szCs w:val="22"/>
              </w:rPr>
              <w:t>τεμ</w:t>
            </w:r>
            <w:proofErr w:type="spellEnd"/>
            <w:r>
              <w:rPr>
                <w:rFonts w:eastAsia="SimSun"/>
                <w:i/>
                <w:iCs/>
                <w:color w:val="000000" w:themeColor="text1"/>
                <w:szCs w:val="22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</w:tr>
      <w:tr w:rsidR="0068783B" w:rsidRPr="00840D8D" w:rsidTr="009E47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531020" w:rsidRDefault="0068783B" w:rsidP="009E47AB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B36F4A">
              <w:rPr>
                <w:rFonts w:eastAsia="SimSun"/>
                <w:i/>
                <w:iCs/>
                <w:color w:val="000000" w:themeColor="text1"/>
                <w:szCs w:val="22"/>
              </w:rPr>
              <w:t>ΠΛΑΣΤΙΚΑ ΠΙΡΟΥΝΙ</w:t>
            </w:r>
            <w:r>
              <w:rPr>
                <w:rFonts w:eastAsia="SimSun"/>
                <w:i/>
                <w:iCs/>
                <w:color w:val="000000" w:themeColor="text1"/>
                <w:szCs w:val="22"/>
              </w:rPr>
              <w:t xml:space="preserve">Α (συσκευασία 25 </w:t>
            </w:r>
            <w:proofErr w:type="spellStart"/>
            <w:r>
              <w:rPr>
                <w:rFonts w:eastAsia="SimSun"/>
                <w:i/>
                <w:iCs/>
                <w:color w:val="000000" w:themeColor="text1"/>
                <w:szCs w:val="22"/>
              </w:rPr>
              <w:t>τεμ</w:t>
            </w:r>
            <w:proofErr w:type="spellEnd"/>
            <w:r>
              <w:rPr>
                <w:rFonts w:eastAsia="SimSun"/>
                <w:i/>
                <w:iCs/>
                <w:color w:val="000000" w:themeColor="text1"/>
                <w:szCs w:val="22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</w:tr>
      <w:tr w:rsidR="0068783B" w:rsidRPr="00897239" w:rsidTr="009E47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531020" w:rsidRDefault="0068783B" w:rsidP="009E47AB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B36F4A">
              <w:rPr>
                <w:rFonts w:eastAsia="SimSun"/>
                <w:i/>
                <w:iCs/>
                <w:color w:val="000000" w:themeColor="text1"/>
                <w:szCs w:val="22"/>
              </w:rPr>
              <w:t xml:space="preserve">ΧΕΙΡΟΠΕΤΣΕΤΑ ΖΙΚ ΖΑΚ 200 ΦΥΛΛΩΝ </w:t>
            </w:r>
            <w:r>
              <w:rPr>
                <w:rFonts w:eastAsia="SimSun"/>
                <w:i/>
                <w:iCs/>
                <w:color w:val="000000" w:themeColor="text1"/>
                <w:szCs w:val="22"/>
              </w:rPr>
              <w:t>ή ισοδύναμο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</w:tr>
      <w:tr w:rsidR="0068783B" w:rsidRPr="00897239" w:rsidTr="009E47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531020" w:rsidRDefault="0068783B" w:rsidP="009E47AB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B36F4A">
              <w:rPr>
                <w:rFonts w:eastAsia="SimSun"/>
                <w:i/>
                <w:iCs/>
                <w:color w:val="000000" w:themeColor="text1"/>
                <w:szCs w:val="22"/>
              </w:rPr>
              <w:t>ΚΡΕΜΟΣΑΠΟΥΝΟ PALMOLIVE 4LT</w:t>
            </w:r>
            <w:r>
              <w:rPr>
                <w:rFonts w:eastAsia="SimSun"/>
                <w:i/>
                <w:iCs/>
                <w:color w:val="000000" w:themeColor="text1"/>
                <w:szCs w:val="22"/>
              </w:rPr>
              <w:t xml:space="preserve"> ή ισοδύναμο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</w:tr>
      <w:tr w:rsidR="0068783B" w:rsidRPr="00840D8D" w:rsidTr="009E47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531020" w:rsidRDefault="0068783B" w:rsidP="009E47AB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B36F4A">
              <w:rPr>
                <w:rFonts w:eastAsia="SimSun"/>
                <w:i/>
                <w:iCs/>
                <w:color w:val="000000" w:themeColor="text1"/>
                <w:szCs w:val="22"/>
              </w:rPr>
              <w:t xml:space="preserve">ΧΑΡΤΟΜΑΝΤΗΛΑ 150ΦΥΛΛΩΝ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</w:tr>
      <w:tr w:rsidR="0068783B" w:rsidRPr="00897239" w:rsidTr="009E47A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531020" w:rsidRDefault="0068783B" w:rsidP="009E47AB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B36F4A">
              <w:rPr>
                <w:rFonts w:eastAsia="SimSun"/>
                <w:i/>
                <w:iCs/>
                <w:color w:val="000000" w:themeColor="text1"/>
                <w:szCs w:val="22"/>
              </w:rPr>
              <w:t>ΥΓΡΟ ΠΙΑΤΩΝ SVELTO 1LT</w:t>
            </w:r>
            <w:r>
              <w:rPr>
                <w:rFonts w:eastAsia="SimSun"/>
                <w:i/>
                <w:iCs/>
                <w:color w:val="000000" w:themeColor="text1"/>
                <w:szCs w:val="22"/>
              </w:rPr>
              <w:t xml:space="preserve"> ή ισοδύναμο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</w:tr>
      <w:tr w:rsidR="0068783B" w:rsidRPr="00840D8D" w:rsidTr="009E47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531020" w:rsidRDefault="0068783B" w:rsidP="009E47AB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B36F4A">
              <w:rPr>
                <w:rFonts w:eastAsia="SimSun"/>
                <w:i/>
                <w:iCs/>
                <w:color w:val="000000" w:themeColor="text1"/>
                <w:szCs w:val="22"/>
              </w:rPr>
              <w:t>ΧΛΩΡΙΝΗ ΠΑΧΥΡΕΥΣΤΗ 4LT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</w:tr>
      <w:tr w:rsidR="0068783B" w:rsidRPr="00840D8D" w:rsidTr="009E47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531020" w:rsidRDefault="0068783B" w:rsidP="009E47AB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B36F4A">
              <w:rPr>
                <w:rFonts w:eastAsia="SimSun"/>
                <w:i/>
                <w:iCs/>
                <w:color w:val="000000" w:themeColor="text1"/>
                <w:szCs w:val="22"/>
              </w:rPr>
              <w:t>ΚΑΛΑΜΑΚΙΑ ΣΠΑΣΤΑ – ΠΑΚΕΤΟ 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</w:tr>
      <w:tr w:rsidR="0068783B" w:rsidRPr="00897239" w:rsidTr="009E47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531020" w:rsidRDefault="0068783B" w:rsidP="009E47AB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B36F4A">
              <w:rPr>
                <w:rFonts w:eastAsia="SimSun"/>
                <w:i/>
                <w:iCs/>
                <w:color w:val="000000" w:themeColor="text1"/>
                <w:szCs w:val="22"/>
              </w:rPr>
              <w:t>ΑΠΩΘΗΤΙΚΕΣ ΤΑΠΛΕΤΕΣ ΚΟΥΝΟΥΠΙΩΝ BAYE</w:t>
            </w:r>
            <w:r>
              <w:rPr>
                <w:rFonts w:eastAsia="SimSun"/>
                <w:i/>
                <w:iCs/>
                <w:color w:val="000000" w:themeColor="text1"/>
                <w:szCs w:val="22"/>
              </w:rPr>
              <w:t>R ή ισοδύναμο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</w:tr>
      <w:tr w:rsidR="0068783B" w:rsidRPr="00897239" w:rsidTr="009E47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531020" w:rsidRDefault="0068783B" w:rsidP="009E47AB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83B" w:rsidRPr="0010516D" w:rsidRDefault="0068783B" w:rsidP="009E47AB">
            <w:pPr>
              <w:spacing w:after="0"/>
              <w:rPr>
                <w:color w:val="000000"/>
              </w:rPr>
            </w:pPr>
            <w:r w:rsidRPr="00B36F4A">
              <w:rPr>
                <w:rFonts w:eastAsia="SimSun"/>
                <w:i/>
                <w:iCs/>
                <w:color w:val="000000" w:themeColor="text1"/>
                <w:szCs w:val="22"/>
              </w:rPr>
              <w:t>ΑΠΩΘΗΤΙΚΟ ΥΓΡΟ ΚΟΥΝΟΥΠΙΩΝ BAYE</w:t>
            </w:r>
            <w:r>
              <w:rPr>
                <w:rFonts w:eastAsia="SimSun"/>
                <w:i/>
                <w:iCs/>
                <w:color w:val="000000" w:themeColor="text1"/>
                <w:szCs w:val="22"/>
                <w:lang w:val="en-US"/>
              </w:rPr>
              <w:t>R</w:t>
            </w:r>
            <w:r w:rsidRPr="00807AD1">
              <w:rPr>
                <w:rFonts w:eastAsia="SimSun"/>
                <w:i/>
                <w:iCs/>
                <w:color w:val="000000" w:themeColor="text1"/>
                <w:szCs w:val="22"/>
              </w:rPr>
              <w:t xml:space="preserve"> ή </w:t>
            </w:r>
            <w:r w:rsidRPr="00807AD1">
              <w:rPr>
                <w:rFonts w:asciiTheme="minorHAnsi" w:eastAsia="SimSun" w:hAnsiTheme="minorHAnsi"/>
                <w:i/>
                <w:iCs/>
                <w:color w:val="000000" w:themeColor="text1"/>
                <w:szCs w:val="22"/>
              </w:rPr>
              <w:t>ισοδύναμο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</w:tr>
      <w:tr w:rsidR="0068783B" w:rsidRPr="00897239" w:rsidTr="009E47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531020" w:rsidRDefault="0068783B" w:rsidP="009E47AB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B36F4A">
              <w:rPr>
                <w:rFonts w:eastAsia="SimSun"/>
                <w:i/>
                <w:iCs/>
                <w:color w:val="000000" w:themeColor="text1"/>
                <w:szCs w:val="22"/>
              </w:rPr>
              <w:t>ΦΥΛΛΟ WETTEX ΝΟΥΜΕΡΟ 2</w:t>
            </w:r>
            <w:r>
              <w:rPr>
                <w:rFonts w:eastAsia="SimSun"/>
                <w:i/>
                <w:iCs/>
                <w:color w:val="000000" w:themeColor="text1"/>
                <w:szCs w:val="22"/>
              </w:rPr>
              <w:t xml:space="preserve"> ή ισοδύναμο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</w:tr>
      <w:tr w:rsidR="0068783B" w:rsidRPr="00264584" w:rsidTr="009E47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531020" w:rsidRDefault="0068783B" w:rsidP="009E47AB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83B" w:rsidRPr="00264584" w:rsidRDefault="0068783B" w:rsidP="009E47AB">
            <w:pPr>
              <w:spacing w:after="0"/>
              <w:rPr>
                <w:color w:val="000000"/>
              </w:rPr>
            </w:pPr>
            <w:r w:rsidRPr="00B36F4A">
              <w:rPr>
                <w:rFonts w:eastAsia="SimSun"/>
                <w:i/>
                <w:iCs/>
                <w:color w:val="000000" w:themeColor="text1"/>
                <w:szCs w:val="22"/>
              </w:rPr>
              <w:t>ΣΦΟΥΓΓΑΡΙ ΚΟΥΖΙΝΑΣ</w:t>
            </w:r>
            <w:r>
              <w:rPr>
                <w:rFonts w:eastAsia="SimSun"/>
                <w:i/>
                <w:iCs/>
                <w:color w:val="000000" w:themeColor="text1"/>
                <w:szCs w:val="22"/>
              </w:rPr>
              <w:t xml:space="preserve"> (συσκευασία των 10 </w:t>
            </w:r>
            <w:proofErr w:type="spellStart"/>
            <w:r>
              <w:rPr>
                <w:rFonts w:eastAsia="SimSun"/>
                <w:i/>
                <w:iCs/>
                <w:color w:val="000000" w:themeColor="text1"/>
                <w:szCs w:val="22"/>
              </w:rPr>
              <w:t>τεμ</w:t>
            </w:r>
            <w:proofErr w:type="spellEnd"/>
            <w:r>
              <w:rPr>
                <w:rFonts w:eastAsia="SimSun"/>
                <w:i/>
                <w:iCs/>
                <w:color w:val="000000" w:themeColor="text1"/>
                <w:szCs w:val="22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264584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264584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264584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</w:tr>
      <w:tr w:rsidR="0068783B" w:rsidRPr="00531020" w:rsidTr="009E47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531020" w:rsidRDefault="0068783B" w:rsidP="009E47AB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83B" w:rsidRPr="00531020" w:rsidRDefault="0068783B" w:rsidP="009E47AB">
            <w:pPr>
              <w:spacing w:after="0"/>
              <w:rPr>
                <w:color w:val="000000"/>
              </w:rPr>
            </w:pPr>
            <w:r w:rsidRPr="00B36F4A">
              <w:rPr>
                <w:rFonts w:eastAsia="SimSun"/>
                <w:i/>
                <w:iCs/>
                <w:color w:val="000000" w:themeColor="text1"/>
                <w:szCs w:val="22"/>
              </w:rPr>
              <w:t>ΑΡΩΜΑΤΙΚΑ WC ΧΩΡΟΥ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531020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531020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531020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</w:tr>
      <w:tr w:rsidR="0068783B" w:rsidRPr="00531020" w:rsidTr="009E47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531020" w:rsidRDefault="0068783B" w:rsidP="009E47AB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83B" w:rsidRPr="00531020" w:rsidRDefault="0068783B" w:rsidP="009E47AB">
            <w:pPr>
              <w:spacing w:after="0"/>
              <w:rPr>
                <w:color w:val="000000"/>
              </w:rPr>
            </w:pPr>
            <w:r w:rsidRPr="00B36F4A">
              <w:rPr>
                <w:rFonts w:eastAsia="SimSun"/>
                <w:i/>
                <w:iCs/>
                <w:color w:val="000000" w:themeColor="text1"/>
                <w:szCs w:val="22"/>
              </w:rPr>
              <w:t xml:space="preserve">ΑΡΩΜΑΤΙΚΟ WC ΓΙΑ ΚΑΖΑΝΑΚΙ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531020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531020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531020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</w:tr>
      <w:tr w:rsidR="0068783B" w:rsidRPr="00897239" w:rsidTr="009E47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531020" w:rsidRDefault="0068783B" w:rsidP="009E47AB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83B" w:rsidRPr="00807AD1" w:rsidRDefault="0068783B" w:rsidP="009E47AB">
            <w:pPr>
              <w:spacing w:after="0"/>
              <w:rPr>
                <w:color w:val="000000"/>
              </w:rPr>
            </w:pPr>
            <w:r w:rsidRPr="00B36F4A">
              <w:rPr>
                <w:rFonts w:eastAsia="SimSun"/>
                <w:i/>
                <w:iCs/>
                <w:color w:val="000000" w:themeColor="text1"/>
                <w:szCs w:val="22"/>
              </w:rPr>
              <w:t>ΚΡΕΜΟΣΑΠΟΥΝΟ PALMOLIVE 250ΜL</w:t>
            </w:r>
            <w:r>
              <w:rPr>
                <w:rFonts w:eastAsia="SimSun"/>
                <w:i/>
                <w:iCs/>
                <w:color w:val="000000" w:themeColor="text1"/>
                <w:szCs w:val="22"/>
              </w:rPr>
              <w:t xml:space="preserve"> ή  ισοδύναμο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07AD1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07AD1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07AD1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</w:tr>
      <w:tr w:rsidR="0068783B" w:rsidRPr="00897239" w:rsidTr="009E47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531020" w:rsidRDefault="0068783B" w:rsidP="009E47AB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83B" w:rsidRPr="00B36F4A" w:rsidRDefault="0068783B" w:rsidP="009E47AB">
            <w:pPr>
              <w:spacing w:after="0"/>
              <w:rPr>
                <w:color w:val="000000"/>
              </w:rPr>
            </w:pPr>
            <w:r w:rsidRPr="00B36F4A">
              <w:rPr>
                <w:rFonts w:eastAsia="SimSun"/>
                <w:i/>
                <w:iCs/>
                <w:color w:val="000000" w:themeColor="text1"/>
                <w:szCs w:val="22"/>
              </w:rPr>
              <w:t>ΣΑΚΟΥΛΕΣ ΑΠΟΡΡΙΜΑΤΩΝ ΜΕ ΚΟΡΔΟΝΙ 52Χ78</w:t>
            </w:r>
            <w:r>
              <w:rPr>
                <w:rFonts w:eastAsia="SimSun"/>
                <w:i/>
                <w:iCs/>
                <w:color w:val="000000" w:themeColor="text1"/>
                <w:szCs w:val="22"/>
              </w:rPr>
              <w:t xml:space="preserve"> (συσκευασία των 10 </w:t>
            </w:r>
            <w:proofErr w:type="spellStart"/>
            <w:r>
              <w:rPr>
                <w:rFonts w:eastAsia="SimSun"/>
                <w:i/>
                <w:iCs/>
                <w:color w:val="000000" w:themeColor="text1"/>
                <w:szCs w:val="22"/>
              </w:rPr>
              <w:t>τεμ</w:t>
            </w:r>
            <w:proofErr w:type="spellEnd"/>
            <w:r>
              <w:rPr>
                <w:rFonts w:eastAsia="SimSun"/>
                <w:i/>
                <w:iCs/>
                <w:color w:val="000000" w:themeColor="text1"/>
                <w:szCs w:val="22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B36F4A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B36F4A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B36F4A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</w:tr>
      <w:tr w:rsidR="0068783B" w:rsidRPr="00897239" w:rsidTr="009E47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531020" w:rsidRDefault="0068783B" w:rsidP="009E47AB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83B" w:rsidRPr="00807AD1" w:rsidRDefault="0068783B" w:rsidP="009E47AB">
            <w:pPr>
              <w:spacing w:after="0"/>
              <w:rPr>
                <w:color w:val="000000"/>
              </w:rPr>
            </w:pPr>
            <w:r w:rsidRPr="00B36F4A">
              <w:rPr>
                <w:rFonts w:eastAsia="SimSun"/>
                <w:i/>
                <w:iCs/>
                <w:color w:val="000000" w:themeColor="text1"/>
                <w:szCs w:val="22"/>
              </w:rPr>
              <w:t>ΣΑΚΟΥΛΕΣ ΑΠΟΡΡΙΜΑΤΩΝ WC 46X36</w:t>
            </w:r>
            <w:r>
              <w:rPr>
                <w:rFonts w:eastAsia="SimSun"/>
                <w:i/>
                <w:iCs/>
                <w:color w:val="000000" w:themeColor="text1"/>
                <w:szCs w:val="22"/>
              </w:rPr>
              <w:t xml:space="preserve"> (συσκευασία των 100 </w:t>
            </w:r>
            <w:proofErr w:type="spellStart"/>
            <w:r>
              <w:rPr>
                <w:rFonts w:eastAsia="SimSun"/>
                <w:i/>
                <w:iCs/>
                <w:color w:val="000000" w:themeColor="text1"/>
                <w:szCs w:val="22"/>
              </w:rPr>
              <w:t>τεμ</w:t>
            </w:r>
            <w:proofErr w:type="spellEnd"/>
            <w:r>
              <w:rPr>
                <w:rFonts w:eastAsia="SimSun"/>
                <w:i/>
                <w:iCs/>
                <w:color w:val="000000" w:themeColor="text1"/>
                <w:szCs w:val="22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07AD1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07AD1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07AD1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</w:tr>
      <w:tr w:rsidR="0068783B" w:rsidRPr="00897239" w:rsidTr="009E47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531020" w:rsidRDefault="0068783B" w:rsidP="009E47AB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83B" w:rsidRPr="00807AD1" w:rsidRDefault="0068783B" w:rsidP="009E47AB">
            <w:pPr>
              <w:spacing w:after="0"/>
              <w:rPr>
                <w:color w:val="000000"/>
              </w:rPr>
            </w:pPr>
            <w:r>
              <w:rPr>
                <w:rFonts w:eastAsia="SimSun"/>
                <w:i/>
                <w:iCs/>
                <w:color w:val="000000" w:themeColor="text1"/>
                <w:szCs w:val="22"/>
              </w:rPr>
              <w:t>ΣΑΚΟΥΛΕΣ ΑΠΟΡΡΙΜΑΤΩΝ 80Χ1,10 – 1</w:t>
            </w:r>
            <w:r>
              <w:rPr>
                <w:rFonts w:eastAsia="SimSun"/>
                <w:i/>
                <w:iCs/>
                <w:color w:val="000000" w:themeColor="text1"/>
                <w:szCs w:val="22"/>
                <w:lang w:val="en-US"/>
              </w:rPr>
              <w:t>kg</w:t>
            </w:r>
            <w:r w:rsidRPr="00264584">
              <w:rPr>
                <w:rFonts w:eastAsia="SimSun"/>
                <w:i/>
                <w:iCs/>
                <w:color w:val="000000" w:themeColor="text1"/>
                <w:szCs w:val="22"/>
              </w:rPr>
              <w:t xml:space="preserve"> </w:t>
            </w:r>
            <w:r>
              <w:rPr>
                <w:rFonts w:eastAsia="SimSun"/>
                <w:i/>
                <w:iCs/>
                <w:color w:val="000000" w:themeColor="text1"/>
                <w:szCs w:val="22"/>
              </w:rPr>
              <w:t xml:space="preserve">(συσκευασία 10 των 10 </w:t>
            </w:r>
            <w:proofErr w:type="spellStart"/>
            <w:r>
              <w:rPr>
                <w:rFonts w:eastAsia="SimSun"/>
                <w:i/>
                <w:iCs/>
                <w:color w:val="000000" w:themeColor="text1"/>
                <w:szCs w:val="22"/>
              </w:rPr>
              <w:t>τεμ</w:t>
            </w:r>
            <w:proofErr w:type="spellEnd"/>
            <w:r>
              <w:rPr>
                <w:rFonts w:eastAsia="SimSun"/>
                <w:i/>
                <w:iCs/>
                <w:color w:val="000000" w:themeColor="text1"/>
                <w:szCs w:val="22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07AD1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07AD1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07AD1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</w:tr>
      <w:tr w:rsidR="0068783B" w:rsidRPr="00531020" w:rsidTr="009E47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531020" w:rsidRDefault="0068783B" w:rsidP="009E47AB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83B" w:rsidRPr="00264584" w:rsidRDefault="0068783B" w:rsidP="009E47AB">
            <w:pPr>
              <w:spacing w:after="0"/>
              <w:rPr>
                <w:color w:val="000000"/>
              </w:rPr>
            </w:pPr>
            <w:r w:rsidRPr="00B36F4A">
              <w:rPr>
                <w:rFonts w:eastAsia="SimSun"/>
                <w:i/>
                <w:iCs/>
                <w:color w:val="000000" w:themeColor="text1"/>
                <w:szCs w:val="22"/>
              </w:rPr>
              <w:t>AQUAFORTE 330 Μ</w:t>
            </w:r>
            <w:r>
              <w:rPr>
                <w:rFonts w:eastAsia="SimSun"/>
                <w:i/>
                <w:iCs/>
                <w:color w:val="000000" w:themeColor="text1"/>
                <w:szCs w:val="22"/>
                <w:lang w:val="en-US"/>
              </w:rPr>
              <w:t>L</w:t>
            </w:r>
            <w:r>
              <w:rPr>
                <w:rFonts w:eastAsia="SimSun"/>
                <w:i/>
                <w:iCs/>
                <w:color w:val="000000" w:themeColor="text1"/>
                <w:szCs w:val="22"/>
              </w:rPr>
              <w:t xml:space="preserve"> ή ισοδύναμο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531020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531020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531020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</w:tr>
      <w:tr w:rsidR="0068783B" w:rsidRPr="00897239" w:rsidTr="009E47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531020" w:rsidRDefault="0068783B" w:rsidP="009E47AB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B36F4A">
              <w:rPr>
                <w:rFonts w:eastAsia="SimSun"/>
                <w:i/>
                <w:iCs/>
                <w:color w:val="000000" w:themeColor="text1"/>
                <w:szCs w:val="22"/>
              </w:rPr>
              <w:t>ΑΠΟΡΡΥΠΑΝΤΙΚΟ ΠΙΑΤΩΝ FAIRY 5LT</w:t>
            </w:r>
            <w:r>
              <w:rPr>
                <w:rFonts w:eastAsia="SimSun"/>
                <w:i/>
                <w:iCs/>
                <w:color w:val="000000" w:themeColor="text1"/>
                <w:szCs w:val="22"/>
              </w:rPr>
              <w:t xml:space="preserve"> ή ισοδύναμο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</w:tr>
      <w:tr w:rsidR="0068783B" w:rsidRPr="00B36F4A" w:rsidTr="009E47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531020" w:rsidRDefault="0068783B" w:rsidP="009E47AB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83B" w:rsidRPr="00B36F4A" w:rsidRDefault="0068783B" w:rsidP="009E47AB">
            <w:pPr>
              <w:spacing w:after="0"/>
              <w:rPr>
                <w:color w:val="000000"/>
              </w:rPr>
            </w:pPr>
            <w:r w:rsidRPr="00B36F4A">
              <w:rPr>
                <w:rFonts w:eastAsia="SimSun"/>
                <w:i/>
                <w:iCs/>
                <w:color w:val="000000" w:themeColor="text1"/>
                <w:szCs w:val="22"/>
              </w:rPr>
              <w:t>ΚΑΘΑΡΙΣΤΙΚΟ ΔΑΠΕΔΟΥ ΛΕΒΑΝΤΑ 4L</w:t>
            </w:r>
            <w:r>
              <w:rPr>
                <w:rFonts w:eastAsia="SimSun"/>
                <w:i/>
                <w:iCs/>
                <w:color w:val="000000" w:themeColor="text1"/>
                <w:szCs w:val="22"/>
              </w:rPr>
              <w:t>Τ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B36F4A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B36F4A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B36F4A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</w:tr>
      <w:tr w:rsidR="0068783B" w:rsidRPr="00531020" w:rsidTr="009E47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531020" w:rsidRDefault="0068783B" w:rsidP="009E47AB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83B" w:rsidRPr="00531020" w:rsidRDefault="0068783B" w:rsidP="009E47AB">
            <w:pPr>
              <w:spacing w:after="0"/>
              <w:rPr>
                <w:color w:val="000000"/>
                <w:lang w:val="en-US"/>
              </w:rPr>
            </w:pPr>
            <w:r w:rsidRPr="00B36F4A">
              <w:rPr>
                <w:rFonts w:eastAsia="SimSun"/>
                <w:i/>
                <w:iCs/>
                <w:color w:val="000000" w:themeColor="text1"/>
                <w:szCs w:val="22"/>
              </w:rPr>
              <w:t>ΑΛΚΟΟΛΟΥΧΑ ΛΟΣΙΟΝ 95% 430Ml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531020" w:rsidRDefault="0068783B" w:rsidP="009E47AB">
            <w:pPr>
              <w:spacing w:after="0"/>
              <w:rPr>
                <w:color w:val="000000"/>
                <w:lang w:val="en-US"/>
              </w:rPr>
            </w:pPr>
            <w:r w:rsidRPr="00531020">
              <w:rPr>
                <w:color w:val="000000"/>
                <w:lang w:val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531020" w:rsidRDefault="0068783B" w:rsidP="009E47AB">
            <w:pPr>
              <w:spacing w:after="0"/>
              <w:rPr>
                <w:color w:val="000000"/>
                <w:lang w:val="en-US"/>
              </w:rPr>
            </w:pPr>
            <w:r w:rsidRPr="00531020">
              <w:rPr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531020" w:rsidRDefault="0068783B" w:rsidP="009E47AB">
            <w:pPr>
              <w:spacing w:after="0"/>
              <w:rPr>
                <w:color w:val="000000"/>
                <w:lang w:val="en-US"/>
              </w:rPr>
            </w:pPr>
            <w:r w:rsidRPr="00531020">
              <w:rPr>
                <w:color w:val="000000"/>
                <w:lang w:val="en-US"/>
              </w:rPr>
              <w:t> </w:t>
            </w:r>
          </w:p>
        </w:tc>
      </w:tr>
      <w:tr w:rsidR="0068783B" w:rsidRPr="00840D8D" w:rsidTr="009E47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531020" w:rsidRDefault="0068783B" w:rsidP="009E47AB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83B" w:rsidRPr="00264584" w:rsidRDefault="0068783B" w:rsidP="009E47AB">
            <w:pPr>
              <w:spacing w:after="0"/>
              <w:rPr>
                <w:color w:val="000000"/>
                <w:lang w:val="en-US"/>
              </w:rPr>
            </w:pPr>
            <w:r w:rsidRPr="00B36F4A">
              <w:rPr>
                <w:rFonts w:eastAsia="SimSun"/>
                <w:i/>
                <w:iCs/>
                <w:color w:val="000000" w:themeColor="text1"/>
                <w:szCs w:val="22"/>
              </w:rPr>
              <w:t>ΤΖΕΛ ΧΕΡΙΩΝ 600</w:t>
            </w:r>
            <w:r>
              <w:rPr>
                <w:rFonts w:eastAsia="SimSun"/>
                <w:i/>
                <w:iCs/>
                <w:color w:val="000000" w:themeColor="text1"/>
                <w:szCs w:val="22"/>
                <w:lang w:val="en-US"/>
              </w:rPr>
              <w:t>Ml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</w:tr>
      <w:tr w:rsidR="0068783B" w:rsidRPr="00840D8D" w:rsidTr="009E47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531020" w:rsidRDefault="0068783B" w:rsidP="009E47AB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264584" w:rsidRDefault="0068783B" w:rsidP="009E47AB">
            <w:pPr>
              <w:autoSpaceDE w:val="0"/>
              <w:spacing w:before="57" w:after="57"/>
              <w:rPr>
                <w:color w:val="000000"/>
                <w:lang w:val="en-US"/>
              </w:rPr>
            </w:pPr>
            <w:r w:rsidRPr="0097418F">
              <w:rPr>
                <w:rFonts w:eastAsia="SimSun"/>
                <w:i/>
                <w:iCs/>
                <w:color w:val="000000" w:themeColor="text1"/>
                <w:szCs w:val="22"/>
              </w:rPr>
              <w:t>ΑΠΟΛΥΜΑΝΤΙΚΟ SPRAY  1</w:t>
            </w:r>
            <w:r>
              <w:rPr>
                <w:rFonts w:eastAsia="SimSun"/>
                <w:i/>
                <w:iCs/>
                <w:color w:val="000000" w:themeColor="text1"/>
                <w:szCs w:val="22"/>
                <w:lang w:val="en-US"/>
              </w:rPr>
              <w:t>LT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3B" w:rsidRPr="00840D8D" w:rsidRDefault="0068783B" w:rsidP="009E47AB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</w:tr>
      <w:tr w:rsidR="0068783B" w:rsidRPr="00840D8D" w:rsidTr="009E47AB">
        <w:trPr>
          <w:trHeight w:val="600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68783B" w:rsidRPr="00784A9B" w:rsidRDefault="0068783B" w:rsidP="009E47AB">
            <w:pPr>
              <w:spacing w:after="0"/>
              <w:rPr>
                <w:color w:val="000000"/>
              </w:rPr>
            </w:pPr>
          </w:p>
          <w:p w:rsidR="0068783B" w:rsidRPr="00807AD1" w:rsidRDefault="0068783B" w:rsidP="009E47AB">
            <w:pPr>
              <w:spacing w:after="0"/>
              <w:jc w:val="right"/>
              <w:rPr>
                <w:b/>
                <w:color w:val="000000"/>
              </w:rPr>
            </w:pPr>
            <w:r w:rsidRPr="00807AD1">
              <w:rPr>
                <w:b/>
                <w:color w:val="000000"/>
              </w:rPr>
              <w:t>ΣΥΝΟΛΟ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68783B" w:rsidRPr="00784A9B" w:rsidRDefault="0068783B" w:rsidP="009E47AB">
            <w:pPr>
              <w:spacing w:after="0"/>
              <w:rPr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68783B" w:rsidRPr="00784A9B" w:rsidRDefault="0068783B" w:rsidP="009E47AB">
            <w:pPr>
              <w:spacing w:after="0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68783B" w:rsidRPr="00784A9B" w:rsidRDefault="0068783B" w:rsidP="009E47AB">
            <w:pPr>
              <w:spacing w:after="0"/>
              <w:rPr>
                <w:color w:val="000000"/>
              </w:rPr>
            </w:pPr>
          </w:p>
        </w:tc>
      </w:tr>
    </w:tbl>
    <w:p w:rsidR="0068783B" w:rsidRPr="00784A9B" w:rsidRDefault="0068783B" w:rsidP="0068783B">
      <w:pPr>
        <w:keepNext/>
        <w:tabs>
          <w:tab w:val="left" w:pos="284"/>
        </w:tabs>
        <w:spacing w:before="240" w:after="60"/>
        <w:rPr>
          <w:rFonts w:eastAsia="Calibri"/>
          <w:b/>
        </w:rPr>
      </w:pPr>
      <w:r w:rsidRPr="00784A9B">
        <w:rPr>
          <w:rFonts w:eastAsia="Calibri"/>
          <w:b/>
        </w:rPr>
        <w:t>Βεβαιώνεται ότι αποδέχομαι τις τεχνικές προδιαγραφές της προσφοράς στην τιμή:</w:t>
      </w:r>
    </w:p>
    <w:p w:rsidR="0068783B" w:rsidRDefault="0068783B" w:rsidP="0068783B">
      <w:pPr>
        <w:keepNext/>
        <w:tabs>
          <w:tab w:val="left" w:pos="284"/>
        </w:tabs>
        <w:spacing w:before="60" w:after="60"/>
        <w:rPr>
          <w:rFonts w:eastAsia="Calibri"/>
        </w:rPr>
      </w:pPr>
    </w:p>
    <w:tbl>
      <w:tblPr>
        <w:tblW w:w="8364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701"/>
        <w:gridCol w:w="3969"/>
      </w:tblGrid>
      <w:tr w:rsidR="0068783B" w:rsidRPr="00897239" w:rsidTr="009E47AB">
        <w:trPr>
          <w:trHeight w:val="482"/>
        </w:trPr>
        <w:tc>
          <w:tcPr>
            <w:tcW w:w="2694" w:type="dxa"/>
            <w:shd w:val="clear" w:color="auto" w:fill="A6A6A6" w:themeFill="background1" w:themeFillShade="A6"/>
            <w:vAlign w:val="center"/>
          </w:tcPr>
          <w:p w:rsidR="0068783B" w:rsidRPr="00FD0FC6" w:rsidRDefault="0068783B" w:rsidP="009E47AB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D0FC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ΠΕΡΙΓΡΑΦΗ</w:t>
            </w:r>
          </w:p>
        </w:tc>
        <w:tc>
          <w:tcPr>
            <w:tcW w:w="1701" w:type="dxa"/>
            <w:shd w:val="clear" w:color="auto" w:fill="A6A6A6" w:themeFill="background1" w:themeFillShade="A6"/>
            <w:noWrap/>
            <w:vAlign w:val="center"/>
          </w:tcPr>
          <w:p w:rsidR="0068783B" w:rsidRPr="00784A9B" w:rsidRDefault="0068783B" w:rsidP="009E47AB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00C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ΣΥΝΟΛΙΚΟ ΚΟΣΤΟΣ ΧΩΡΙΣ ΦΠΑ (αριθμητικώς)</w:t>
            </w:r>
          </w:p>
        </w:tc>
        <w:tc>
          <w:tcPr>
            <w:tcW w:w="3969" w:type="dxa"/>
            <w:shd w:val="clear" w:color="auto" w:fill="A6A6A6" w:themeFill="background1" w:themeFillShade="A6"/>
            <w:noWrap/>
            <w:vAlign w:val="center"/>
          </w:tcPr>
          <w:p w:rsidR="0068783B" w:rsidRPr="00C00C13" w:rsidRDefault="0068783B" w:rsidP="009E47AB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77D1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ΣΥΝΟΛΙΚΟ ΚΟΣΤΟΣ ΧΩΡΙΣ ΦΠΑ (ολογράφως)</w:t>
            </w:r>
          </w:p>
        </w:tc>
      </w:tr>
      <w:tr w:rsidR="0068783B" w:rsidRPr="00897239" w:rsidTr="009E47AB">
        <w:trPr>
          <w:trHeight w:val="1121"/>
        </w:trPr>
        <w:tc>
          <w:tcPr>
            <w:tcW w:w="2694" w:type="dxa"/>
            <w:shd w:val="clear" w:color="auto" w:fill="auto"/>
            <w:vAlign w:val="center"/>
          </w:tcPr>
          <w:p w:rsidR="0068783B" w:rsidRPr="00784A9B" w:rsidRDefault="0068783B" w:rsidP="009E47AB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4A9B">
              <w:rPr>
                <w:rFonts w:asciiTheme="minorHAnsi" w:hAnsiTheme="minorHAnsi" w:cs="Arial"/>
                <w:sz w:val="18"/>
                <w:szCs w:val="18"/>
              </w:rPr>
              <w:t>ΣΥΝΟΛΙΚΟ ΚΟΣΤΟΣ ΠΡΟΜΗΘΕΙΑΣ ΑΝΑΛΩΣΙΜΩΝ ΚΑΙ ΕΙΔΩΝ ΚΑΘΑΡΙΣΜΟΥ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8783B" w:rsidRPr="00784A9B" w:rsidRDefault="0068783B" w:rsidP="009E47AB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68783B" w:rsidRPr="00784A9B" w:rsidRDefault="0068783B" w:rsidP="009E47AB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68783B" w:rsidRDefault="0068783B" w:rsidP="0068783B">
      <w:pPr>
        <w:keepNext/>
        <w:tabs>
          <w:tab w:val="left" w:pos="284"/>
        </w:tabs>
        <w:spacing w:before="60" w:after="60"/>
        <w:rPr>
          <w:rFonts w:eastAsia="Calibri"/>
        </w:rPr>
      </w:pPr>
    </w:p>
    <w:p w:rsidR="0068783B" w:rsidRPr="00DE18CC" w:rsidRDefault="0068783B" w:rsidP="0068783B">
      <w:pPr>
        <w:autoSpaceDE w:val="0"/>
        <w:autoSpaceDN w:val="0"/>
        <w:adjustRightInd w:val="0"/>
        <w:spacing w:before="120"/>
        <w:rPr>
          <w:rFonts w:asciiTheme="minorHAnsi" w:hAnsiTheme="minorHAnsi" w:cs="Tahoma"/>
          <w:b/>
          <w:color w:val="000000"/>
        </w:rPr>
      </w:pPr>
      <w:r w:rsidRPr="00DE18CC">
        <w:rPr>
          <w:rFonts w:asciiTheme="minorHAnsi" w:hAnsiTheme="minorHAnsi" w:cs="Tahoma"/>
          <w:b/>
          <w:color w:val="000000"/>
        </w:rPr>
        <w:t>Πρόσθετες πληροφορίες</w:t>
      </w:r>
    </w:p>
    <w:p w:rsidR="0068783B" w:rsidRPr="00DE18CC" w:rsidRDefault="0068783B" w:rsidP="0068783B">
      <w:pPr>
        <w:autoSpaceDE w:val="0"/>
        <w:autoSpaceDN w:val="0"/>
        <w:adjustRightInd w:val="0"/>
        <w:spacing w:before="120"/>
        <w:ind w:left="142"/>
        <w:rPr>
          <w:rFonts w:asciiTheme="minorHAnsi" w:hAnsiTheme="minorHAnsi" w:cstheme="minorHAnsi"/>
          <w:color w:val="000000"/>
        </w:rPr>
      </w:pPr>
      <w:r w:rsidRPr="00DE18CC">
        <w:rPr>
          <w:rFonts w:asciiTheme="minorHAnsi" w:hAnsiTheme="minorHAnsi" w:cs="Tahoma"/>
          <w:color w:val="000000"/>
        </w:rPr>
        <w:t xml:space="preserve">1. </w:t>
      </w:r>
      <w:r w:rsidRPr="00DE18CC">
        <w:rPr>
          <w:rFonts w:asciiTheme="minorHAnsi" w:hAnsiTheme="minorHAnsi" w:cstheme="minorHAnsi"/>
          <w:color w:val="000000"/>
        </w:rPr>
        <w:t xml:space="preserve">Η ισχύς της προσφοράς αυτής είναι μέχρι την </w:t>
      </w:r>
      <w:r>
        <w:rPr>
          <w:rFonts w:asciiTheme="minorHAnsi" w:hAnsiTheme="minorHAnsi" w:cstheme="minorHAnsi"/>
          <w:color w:val="000000"/>
        </w:rPr>
        <w:t>1</w:t>
      </w:r>
      <w:r w:rsidRPr="00264584">
        <w:rPr>
          <w:rFonts w:asciiTheme="minorHAnsi" w:hAnsiTheme="minorHAnsi" w:cstheme="minorHAnsi"/>
          <w:color w:val="000000"/>
        </w:rPr>
        <w:t>7</w:t>
      </w:r>
      <w:r>
        <w:rPr>
          <w:rFonts w:asciiTheme="minorHAnsi" w:hAnsiTheme="minorHAnsi" w:cstheme="minorHAnsi"/>
          <w:color w:val="000000"/>
        </w:rPr>
        <w:t>/10/2019.</w:t>
      </w:r>
    </w:p>
    <w:tbl>
      <w:tblPr>
        <w:tblW w:w="6651" w:type="dxa"/>
        <w:tblInd w:w="95" w:type="dxa"/>
        <w:tblLook w:val="04A0"/>
      </w:tblPr>
      <w:tblGrid>
        <w:gridCol w:w="8490"/>
      </w:tblGrid>
      <w:tr w:rsidR="0068783B" w:rsidRPr="00CE13D7" w:rsidTr="009E47AB">
        <w:trPr>
          <w:trHeight w:val="3294"/>
        </w:trPr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83B" w:rsidRDefault="0068783B" w:rsidP="009E47AB">
            <w:pPr>
              <w:spacing w:after="0"/>
              <w:rPr>
                <w:rFonts w:eastAsia="Arial Unicode MS"/>
              </w:rPr>
            </w:pPr>
            <w:r w:rsidRPr="00DE18CC">
              <w:rPr>
                <w:rFonts w:asciiTheme="minorHAnsi" w:hAnsiTheme="minorHAnsi" w:cs="Tahoma"/>
                <w:color w:val="000000"/>
              </w:rPr>
              <w:t xml:space="preserve">2. Η τιμή που ανωτέρω αναφέρεται περιλαμβάνει </w:t>
            </w:r>
            <w:r w:rsidRPr="00DE18CC">
              <w:rPr>
                <w:rFonts w:eastAsia="Arial Unicode MS"/>
              </w:rPr>
              <w:t>τις τυχόν υπέρ τρίτων κρατήσεις και κάθε τέλος, δασμό, ή επιβάρυνση, εκτός του ΦΠΑ.</w:t>
            </w:r>
            <w:r>
              <w:rPr>
                <w:rFonts w:eastAsia="Arial Unicode MS"/>
              </w:rPr>
              <w:t xml:space="preserve"> </w:t>
            </w:r>
          </w:p>
          <w:p w:rsidR="0068783B" w:rsidRDefault="0068783B" w:rsidP="009E47AB">
            <w:pPr>
              <w:spacing w:after="0"/>
              <w:rPr>
                <w:rFonts w:eastAsia="Arial Unicode MS"/>
              </w:rPr>
            </w:pPr>
          </w:p>
          <w:p w:rsidR="0068783B" w:rsidRPr="00EC2800" w:rsidRDefault="0068783B" w:rsidP="009E47AB">
            <w:pPr>
              <w:spacing w:after="0"/>
              <w:rPr>
                <w:b/>
                <w:color w:val="000000"/>
              </w:rPr>
            </w:pPr>
            <w:r w:rsidRPr="00777D15">
              <w:rPr>
                <w:b/>
                <w:color w:val="000000"/>
              </w:rPr>
              <w:t>Για τον υποψήφιο Ανάδοχο</w:t>
            </w:r>
            <w:r w:rsidRPr="00EC2800">
              <w:rPr>
                <w:b/>
                <w:color w:val="000000"/>
              </w:rPr>
              <w:t>:</w:t>
            </w:r>
          </w:p>
          <w:tbl>
            <w:tblPr>
              <w:tblW w:w="82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026"/>
              <w:gridCol w:w="6238"/>
            </w:tblGrid>
            <w:tr w:rsidR="0068783B" w:rsidRPr="00CE13D7" w:rsidTr="009E47AB">
              <w:trPr>
                <w:trHeight w:val="1988"/>
              </w:trPr>
              <w:tc>
                <w:tcPr>
                  <w:tcW w:w="1226" w:type="pct"/>
                  <w:shd w:val="clear" w:color="auto" w:fill="D9E2F3"/>
                  <w:vAlign w:val="center"/>
                </w:tcPr>
                <w:p w:rsidR="0068783B" w:rsidRDefault="0068783B" w:rsidP="009E47AB">
                  <w:pPr>
                    <w:spacing w:before="12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C2800">
                    <w:rPr>
                      <w:rFonts w:asciiTheme="minorHAnsi" w:hAnsiTheme="minorHAnsi" w:cs="Arial"/>
                      <w:sz w:val="18"/>
                      <w:szCs w:val="18"/>
                    </w:rPr>
                    <w:t>ΗΜΕΡΟΜΗΝΙΑ</w:t>
                  </w:r>
                </w:p>
                <w:p w:rsidR="0068783B" w:rsidRDefault="0068783B" w:rsidP="009E47AB">
                  <w:pPr>
                    <w:spacing w:before="12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C2800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ΣΦΡΑΓΙΔΑ 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&amp;</w:t>
                  </w:r>
                  <w:r w:rsidRPr="00EC2800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ΥΠΟΓΡΑΦΗ</w:t>
                  </w:r>
                </w:p>
                <w:p w:rsidR="0068783B" w:rsidRPr="00EC2800" w:rsidRDefault="0068783B" w:rsidP="009E47AB">
                  <w:pPr>
                    <w:spacing w:before="12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ΙΔΙΟΤΗΤΑ</w:t>
                  </w:r>
                </w:p>
              </w:tc>
              <w:tc>
                <w:tcPr>
                  <w:tcW w:w="3774" w:type="pct"/>
                  <w:shd w:val="clear" w:color="auto" w:fill="auto"/>
                  <w:noWrap/>
                  <w:vAlign w:val="center"/>
                </w:tcPr>
                <w:p w:rsidR="0068783B" w:rsidRPr="00EC2800" w:rsidRDefault="0068783B" w:rsidP="009E47AB">
                  <w:pPr>
                    <w:spacing w:before="120"/>
                    <w:jc w:val="lef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:rsidR="0068783B" w:rsidRPr="00EC2800" w:rsidRDefault="0068783B" w:rsidP="009E47AB">
                  <w:pPr>
                    <w:spacing w:before="120"/>
                    <w:jc w:val="lef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:rsidR="0068783B" w:rsidRPr="00DE18CC" w:rsidRDefault="0068783B" w:rsidP="009E47AB">
            <w:pPr>
              <w:spacing w:after="0"/>
              <w:rPr>
                <w:color w:val="000000"/>
              </w:rPr>
            </w:pPr>
          </w:p>
        </w:tc>
      </w:tr>
    </w:tbl>
    <w:p w:rsidR="0068783B" w:rsidRPr="00EC2800" w:rsidRDefault="0068783B" w:rsidP="0068783B"/>
    <w:p w:rsidR="0068783B" w:rsidRDefault="0068783B" w:rsidP="0068783B">
      <w:pPr>
        <w:spacing w:after="0"/>
        <w:jc w:val="left"/>
      </w:pPr>
    </w:p>
    <w:p w:rsidR="00DA5A56" w:rsidRPr="0068783B" w:rsidRDefault="00DA5A56" w:rsidP="0068783B"/>
    <w:sectPr w:rsidR="00DA5A56" w:rsidRPr="0068783B" w:rsidSect="00671B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C45FA"/>
    <w:rsid w:val="00434388"/>
    <w:rsid w:val="00440C5C"/>
    <w:rsid w:val="00661D5C"/>
    <w:rsid w:val="00671BB7"/>
    <w:rsid w:val="0068783B"/>
    <w:rsid w:val="00693AA9"/>
    <w:rsid w:val="007644B3"/>
    <w:rsid w:val="007753F0"/>
    <w:rsid w:val="007B069E"/>
    <w:rsid w:val="008B2C11"/>
    <w:rsid w:val="00AD6A58"/>
    <w:rsid w:val="00BA3104"/>
    <w:rsid w:val="00C32EF2"/>
    <w:rsid w:val="00CB19EE"/>
    <w:rsid w:val="00CC45FA"/>
    <w:rsid w:val="00CD643F"/>
    <w:rsid w:val="00DA5A56"/>
    <w:rsid w:val="00E83441"/>
    <w:rsid w:val="00F115E4"/>
    <w:rsid w:val="00FC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FA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CC45F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8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45FA"/>
    <w:rPr>
      <w:rFonts w:ascii="Calibri" w:eastAsia="Times New Roman" w:hAnsi="Calibri" w:cs="Times New Roman"/>
      <w:smallCaps/>
      <w:spacing w:val="5"/>
      <w:sz w:val="32"/>
      <w:szCs w:val="32"/>
      <w:lang w:val="el-GR" w:eastAsia="el-GR"/>
    </w:rPr>
  </w:style>
  <w:style w:type="paragraph" w:customStyle="1" w:styleId="Default">
    <w:name w:val="Default"/>
    <w:rsid w:val="00CC45FA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lang w:val="el-GR"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440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C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C5C"/>
    <w:rPr>
      <w:rFonts w:ascii="Calibri" w:eastAsia="Times New Roman" w:hAnsi="Calibri" w:cs="Times New Roman"/>
      <w:sz w:val="20"/>
      <w:szCs w:val="20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C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5C"/>
    <w:rPr>
      <w:rFonts w:ascii="Tahoma" w:eastAsia="Times New Roman" w:hAnsi="Tahoma" w:cs="Tahoma"/>
      <w:sz w:val="16"/>
      <w:szCs w:val="16"/>
      <w:lang w:val="el-GR" w:eastAsia="el-GR"/>
    </w:rPr>
  </w:style>
  <w:style w:type="paragraph" w:customStyle="1" w:styleId="Normal1">
    <w:name w:val="Normal1"/>
    <w:rsid w:val="007753F0"/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both"/>
    </w:pPr>
    <w:rPr>
      <w:rFonts w:ascii="Calibri" w:eastAsia="Calibri" w:hAnsi="Calibri" w:cs="Calibri"/>
      <w:color w:val="000000"/>
      <w:sz w:val="20"/>
      <w:szCs w:val="20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83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user35</cp:lastModifiedBy>
  <cp:revision>10</cp:revision>
  <dcterms:created xsi:type="dcterms:W3CDTF">2018-08-02T08:30:00Z</dcterms:created>
  <dcterms:modified xsi:type="dcterms:W3CDTF">2018-10-17T09:01:00Z</dcterms:modified>
</cp:coreProperties>
</file>